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0399" w14:textId="22DF4D9A" w:rsidR="00ED580E" w:rsidRDefault="0037701C" w:rsidP="00496600">
      <w:pPr>
        <w:pStyle w:val="Navadensplet"/>
        <w:spacing w:before="240" w:beforeAutospacing="0" w:after="240" w:afterAutospacing="0"/>
        <w:jc w:val="center"/>
        <w:rPr>
          <w:rFonts w:ascii="Raleway" w:hAnsi="Raleway"/>
          <w:b/>
        </w:rPr>
      </w:pPr>
      <w:r w:rsidRPr="00121057">
        <w:rPr>
          <w:rFonts w:ascii="Raleway" w:hAnsi="Raleway"/>
          <w:b/>
        </w:rPr>
        <w:t xml:space="preserve">DOGODKI KATOLIŠKE MLADINE – </w:t>
      </w:r>
      <w:r w:rsidR="009E1A28">
        <w:rPr>
          <w:rFonts w:ascii="Raleway" w:hAnsi="Raleway"/>
          <w:b/>
        </w:rPr>
        <w:t>maj 2023</w:t>
      </w:r>
    </w:p>
    <w:p w14:paraId="59187A8D" w14:textId="1B225E73" w:rsidR="00773B2C" w:rsidRPr="002D0B39" w:rsidRDefault="00773B2C" w:rsidP="002D0B39">
      <w:pPr>
        <w:pStyle w:val="Navadensplet"/>
        <w:spacing w:before="240" w:beforeAutospacing="0" w:after="0" w:afterAutospacing="0"/>
        <w:rPr>
          <w:rFonts w:ascii="Raleway" w:hAnsi="Raleway"/>
          <w:b/>
        </w:rPr>
      </w:pPr>
    </w:p>
    <w:p w14:paraId="177AFF2C" w14:textId="649BF67A" w:rsidR="00D52A57" w:rsidRDefault="009E1A28" w:rsidP="00D52A57">
      <w:pPr>
        <w:jc w:val="left"/>
      </w:pPr>
      <w:proofErr w:type="spellStart"/>
      <w:r w:rsidRPr="009E1A28">
        <w:rPr>
          <w:b/>
        </w:rPr>
        <w:t>Koncerti</w:t>
      </w:r>
      <w:proofErr w:type="spellEnd"/>
      <w:r w:rsidRPr="009E1A28">
        <w:rPr>
          <w:b/>
        </w:rPr>
        <w:t xml:space="preserve"> </w:t>
      </w:r>
      <w:proofErr w:type="spellStart"/>
      <w:r w:rsidRPr="009E1A28">
        <w:rPr>
          <w:b/>
        </w:rPr>
        <w:t>Stična</w:t>
      </w:r>
      <w:proofErr w:type="spellEnd"/>
      <w:r w:rsidRPr="009E1A28">
        <w:rPr>
          <w:b/>
        </w:rPr>
        <w:t xml:space="preserve"> </w:t>
      </w:r>
      <w:proofErr w:type="spellStart"/>
      <w:r w:rsidRPr="009E1A28">
        <w:rPr>
          <w:b/>
        </w:rPr>
        <w:t>benda</w:t>
      </w:r>
      <w:proofErr w:type="spellEnd"/>
      <w:r w:rsidRPr="009E1A28">
        <w:rPr>
          <w:b/>
        </w:rPr>
        <w:t xml:space="preserve"> po </w:t>
      </w:r>
      <w:proofErr w:type="spellStart"/>
      <w:r w:rsidRPr="009E1A28">
        <w:rPr>
          <w:b/>
        </w:rPr>
        <w:t>Sloveniji</w:t>
      </w:r>
      <w:proofErr w:type="spellEnd"/>
      <w:r w:rsidRPr="009E1A28">
        <w:rPr>
          <w:b/>
        </w:rPr>
        <w:t xml:space="preserve"> </w:t>
      </w:r>
    </w:p>
    <w:p w14:paraId="496EEA18" w14:textId="61DA8707" w:rsidR="009E1A28" w:rsidRPr="00D52A57" w:rsidRDefault="009E1A28" w:rsidP="00D52A57">
      <w:proofErr w:type="spellStart"/>
      <w:r w:rsidRPr="009E1A28">
        <w:t>Letošnji</w:t>
      </w:r>
      <w:proofErr w:type="spellEnd"/>
      <w:r w:rsidRPr="009E1A28">
        <w:t xml:space="preserve"> </w:t>
      </w:r>
      <w:hyperlink r:id="rId8" w:history="1">
        <w:r w:rsidRPr="009E1A28">
          <w:rPr>
            <w:rStyle w:val="Hiperpovezava"/>
            <w:bCs/>
          </w:rPr>
          <w:t>42. festival Stične mladih</w:t>
        </w:r>
      </w:hyperlink>
      <w:r w:rsidRPr="009E1A28">
        <w:t xml:space="preserve"> bo potekal v soboto, 16. septembra, v cistercijanskem samostanu Stična na Dolenjskem. Geslo Stične mladih 2023 je ‘Kdo praviš, da sem?’ V pripravi na letošnji festival bomo v naslednjih tednih organizirali tri koncerte Stična benda, na katerih bodo mladi lahko v predprodaji kupili vstopnice in izdelke Stične mladih. Vstop na koncerte je prost, koncert pa je namenjen vsem, še posebej mladim. Koncerti bodo:</w:t>
      </w:r>
    </w:p>
    <w:p w14:paraId="3F178617" w14:textId="77777777" w:rsidR="009E1A28" w:rsidRPr="009E1A28" w:rsidRDefault="009E1A28" w:rsidP="00D52A57">
      <w:pPr>
        <w:pStyle w:val="Odstavekseznama"/>
        <w:numPr>
          <w:ilvl w:val="0"/>
          <w:numId w:val="5"/>
        </w:numPr>
      </w:pPr>
      <w:r w:rsidRPr="002E5AE1">
        <w:rPr>
          <w:u w:val="single"/>
        </w:rPr>
        <w:t>13. maja ob 19.00 v Velenju</w:t>
      </w:r>
      <w:r w:rsidRPr="009E1A28">
        <w:t xml:space="preserve"> (Krstnikov dom na Vinski Gori),</w:t>
      </w:r>
    </w:p>
    <w:p w14:paraId="0480055D" w14:textId="77777777" w:rsidR="009E1A28" w:rsidRPr="009E1A28" w:rsidRDefault="009E1A28" w:rsidP="00D52A57">
      <w:pPr>
        <w:pStyle w:val="Odstavekseznama"/>
        <w:numPr>
          <w:ilvl w:val="0"/>
          <w:numId w:val="5"/>
        </w:numPr>
      </w:pPr>
      <w:r w:rsidRPr="002E5AE1">
        <w:rPr>
          <w:u w:val="single"/>
        </w:rPr>
        <w:t>15. junija v Ljubljani</w:t>
      </w:r>
      <w:r w:rsidRPr="009E1A28">
        <w:t xml:space="preserve"> (točna lokacija bo objavljena naknadno),</w:t>
      </w:r>
    </w:p>
    <w:p w14:paraId="3E5A6E91" w14:textId="77777777" w:rsidR="009E1A28" w:rsidRPr="009E1A28" w:rsidRDefault="009E1A28" w:rsidP="00D52A57">
      <w:pPr>
        <w:pStyle w:val="Odstavekseznama"/>
        <w:numPr>
          <w:ilvl w:val="0"/>
          <w:numId w:val="5"/>
        </w:numPr>
      </w:pPr>
      <w:r w:rsidRPr="002E5AE1">
        <w:rPr>
          <w:u w:val="single"/>
        </w:rPr>
        <w:t>16. junija v Ajdovščini</w:t>
      </w:r>
      <w:r w:rsidRPr="009E1A28">
        <w:t xml:space="preserve"> (točna lokacija bo objavljena naknadno).</w:t>
      </w:r>
    </w:p>
    <w:p w14:paraId="422CC03E" w14:textId="2E5089D8" w:rsidR="009E1A28" w:rsidRDefault="009E1A28" w:rsidP="00D52A57">
      <w:pPr>
        <w:rPr>
          <w:b/>
        </w:rPr>
      </w:pPr>
      <w:r w:rsidRPr="009E1A28">
        <w:t>Ker bo prvi koncert v Velenju potekal že prihodnjo soboto, župnije v Velenju in okolici prosimo, da koncert oznanite pri nedeljskih oznanilih.</w:t>
      </w:r>
    </w:p>
    <w:p w14:paraId="2D80B547" w14:textId="77777777" w:rsidR="009E1A28" w:rsidRDefault="009E1A28" w:rsidP="009E1A28">
      <w:pPr>
        <w:rPr>
          <w:b/>
        </w:rPr>
      </w:pPr>
    </w:p>
    <w:p w14:paraId="6488858F" w14:textId="77777777" w:rsidR="00BB51D9" w:rsidRDefault="00BB51D9" w:rsidP="00D52A57">
      <w:pPr>
        <w:jc w:val="left"/>
        <w:rPr>
          <w:b/>
        </w:rPr>
      </w:pPr>
    </w:p>
    <w:p w14:paraId="7F103B6D" w14:textId="456F93DE" w:rsidR="009E1A28" w:rsidRDefault="009E1A28" w:rsidP="00D52A57">
      <w:pPr>
        <w:jc w:val="left"/>
      </w:pPr>
      <w:proofErr w:type="spellStart"/>
      <w:r w:rsidRPr="009E1A28">
        <w:rPr>
          <w:b/>
        </w:rPr>
        <w:t>Vseslovensko</w:t>
      </w:r>
      <w:proofErr w:type="spellEnd"/>
      <w:r w:rsidRPr="009E1A28">
        <w:rPr>
          <w:b/>
        </w:rPr>
        <w:t xml:space="preserve"> </w:t>
      </w:r>
      <w:proofErr w:type="spellStart"/>
      <w:r w:rsidRPr="009E1A28">
        <w:rPr>
          <w:b/>
        </w:rPr>
        <w:t>romanje</w:t>
      </w:r>
      <w:proofErr w:type="spellEnd"/>
      <w:r w:rsidRPr="009E1A28">
        <w:rPr>
          <w:b/>
        </w:rPr>
        <w:t xml:space="preserve"> </w:t>
      </w:r>
      <w:proofErr w:type="spellStart"/>
      <w:r w:rsidRPr="009E1A28">
        <w:rPr>
          <w:b/>
        </w:rPr>
        <w:t>mladih</w:t>
      </w:r>
      <w:proofErr w:type="spellEnd"/>
      <w:r w:rsidRPr="009E1A28">
        <w:rPr>
          <w:b/>
        </w:rPr>
        <w:t xml:space="preserve"> h Grozdetu</w:t>
      </w:r>
      <w:r>
        <w:rPr>
          <w:b/>
        </w:rPr>
        <w:br/>
      </w:r>
      <w:r w:rsidRPr="009E1A28">
        <w:t xml:space="preserve">V Grozdetovem letu v petek, 26. maja, ŠOM Novo mesto organizira romanje mladih na </w:t>
      </w:r>
      <w:proofErr w:type="spellStart"/>
      <w:r w:rsidRPr="009E1A28">
        <w:t>Zaplaz</w:t>
      </w:r>
      <w:proofErr w:type="spellEnd"/>
      <w:r w:rsidRPr="009E1A28">
        <w:t xml:space="preserve"> pod imenom »Ti poznaš srce mlado«. Več informacij o romanju in programu najdete </w:t>
      </w:r>
      <w:hyperlink r:id="rId9" w:history="1">
        <w:proofErr w:type="spellStart"/>
        <w:r w:rsidRPr="009E1A28">
          <w:rPr>
            <w:rStyle w:val="Hiperpovezava"/>
            <w:bCs/>
          </w:rPr>
          <w:t>na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naši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spletni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strani</w:t>
        </w:r>
        <w:proofErr w:type="spellEnd"/>
      </w:hyperlink>
      <w:r w:rsidRPr="009E1A28">
        <w:t>.</w:t>
      </w:r>
    </w:p>
    <w:p w14:paraId="363864DD" w14:textId="77777777" w:rsidR="00D52A57" w:rsidRPr="00D52A57" w:rsidRDefault="00D52A57" w:rsidP="00D52A57">
      <w:pPr>
        <w:jc w:val="left"/>
        <w:rPr>
          <w:b/>
        </w:rPr>
      </w:pPr>
    </w:p>
    <w:p w14:paraId="2C409A63" w14:textId="77777777" w:rsidR="00BB51D9" w:rsidRDefault="00BB51D9" w:rsidP="00D52A57">
      <w:pPr>
        <w:jc w:val="left"/>
        <w:rPr>
          <w:b/>
        </w:rPr>
      </w:pPr>
    </w:p>
    <w:p w14:paraId="2032B990" w14:textId="2F2EAA1B" w:rsidR="009E1A28" w:rsidRPr="00D52A57" w:rsidRDefault="009E1A28" w:rsidP="00BB51D9">
      <w:pPr>
        <w:jc w:val="left"/>
      </w:pPr>
      <w:r w:rsidRPr="009E1A28">
        <w:rPr>
          <w:b/>
        </w:rPr>
        <w:t xml:space="preserve">Hillsong UNITED </w:t>
      </w:r>
      <w:proofErr w:type="spellStart"/>
      <w:r w:rsidRPr="009E1A28">
        <w:rPr>
          <w:b/>
        </w:rPr>
        <w:t>koncert</w:t>
      </w:r>
      <w:proofErr w:type="spellEnd"/>
      <w:r>
        <w:rPr>
          <w:b/>
        </w:rPr>
        <w:br/>
      </w:r>
      <w:r w:rsidRPr="009E1A28">
        <w:t xml:space="preserve">V soboto, 3. junija, se bomo udeležili slavilnega koncerta </w:t>
      </w:r>
      <w:proofErr w:type="spellStart"/>
      <w:r w:rsidRPr="009E1A28">
        <w:t>Hillsong</w:t>
      </w:r>
      <w:proofErr w:type="spellEnd"/>
      <w:r w:rsidRPr="009E1A28">
        <w:t xml:space="preserve"> UNITED, ki ga v Pulju organizira </w:t>
      </w:r>
      <w:proofErr w:type="spellStart"/>
      <w:r w:rsidRPr="009E1A28">
        <w:t>Ez</w:t>
      </w:r>
      <w:proofErr w:type="spellEnd"/>
      <w:r w:rsidRPr="009E1A28">
        <w:t xml:space="preserve"> </w:t>
      </w:r>
      <w:proofErr w:type="spellStart"/>
      <w:r w:rsidRPr="009E1A28">
        <w:t>az</w:t>
      </w:r>
      <w:proofErr w:type="spellEnd"/>
      <w:r w:rsidRPr="009E1A28">
        <w:t xml:space="preserve"> a nap z Madžarske. Med drugim bosta nastopila tudi skupina Svetnik in </w:t>
      </w:r>
      <w:proofErr w:type="spellStart"/>
      <w:r w:rsidRPr="009E1A28">
        <w:t>Matt</w:t>
      </w:r>
      <w:proofErr w:type="spellEnd"/>
      <w:r w:rsidRPr="009E1A28">
        <w:t xml:space="preserve"> Maher. Koncert je izredna priložnost za povabilo mladih, saj gre za najbolj znano krščansko glasbeno skupino na svetu. Omogočen bo tudi avtobusni prevoz iz Ljubljane (Dolgi most). Vstopnice so na voljo </w:t>
      </w:r>
      <w:hyperlink r:id="rId10" w:history="1">
        <w:r w:rsidRPr="009E1A28">
          <w:rPr>
            <w:rStyle w:val="Hiperpovezava"/>
            <w:bCs/>
          </w:rPr>
          <w:t xml:space="preserve">na </w:t>
        </w:r>
        <w:proofErr w:type="spellStart"/>
        <w:r w:rsidRPr="009E1A28">
          <w:rPr>
            <w:rStyle w:val="Hiperpovezava"/>
            <w:bCs/>
          </w:rPr>
          <w:t>spletni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strani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Katoliške</w:t>
        </w:r>
        <w:proofErr w:type="spellEnd"/>
        <w:r w:rsidRPr="009E1A28">
          <w:rPr>
            <w:rStyle w:val="Hiperpovezava"/>
            <w:bCs/>
          </w:rPr>
          <w:t xml:space="preserve"> </w:t>
        </w:r>
        <w:proofErr w:type="spellStart"/>
        <w:r w:rsidRPr="009E1A28">
          <w:rPr>
            <w:rStyle w:val="Hiperpovezava"/>
            <w:bCs/>
          </w:rPr>
          <w:t>mladine</w:t>
        </w:r>
        <w:proofErr w:type="spellEnd"/>
      </w:hyperlink>
      <w:r w:rsidRPr="009E1A28">
        <w:t>.</w:t>
      </w:r>
    </w:p>
    <w:p w14:paraId="35C7059A" w14:textId="6478BDF3" w:rsidR="00BB51D9" w:rsidRDefault="00BB51D9" w:rsidP="00BB51D9">
      <w:pPr>
        <w:rPr>
          <w:b/>
        </w:rPr>
      </w:pPr>
    </w:p>
    <w:p w14:paraId="071C0EEA" w14:textId="77777777" w:rsidR="00BB51D9" w:rsidRDefault="00BB51D9" w:rsidP="00BB51D9">
      <w:pPr>
        <w:rPr>
          <w:b/>
        </w:rPr>
      </w:pPr>
    </w:p>
    <w:p w14:paraId="4094442C" w14:textId="0AFA0CBB" w:rsidR="009E1A28" w:rsidRPr="009E1A28" w:rsidRDefault="009E1A28" w:rsidP="00BB51D9">
      <w:pPr>
        <w:rPr>
          <w:b/>
        </w:rPr>
      </w:pPr>
      <w:r w:rsidRPr="009E1A28">
        <w:rPr>
          <w:b/>
        </w:rPr>
        <w:t>Poletje na Katoliški mladini</w:t>
      </w:r>
    </w:p>
    <w:p w14:paraId="339B8F2C" w14:textId="55058062" w:rsidR="009E1A28" w:rsidRDefault="009E1A28" w:rsidP="009E1A28">
      <w:pPr>
        <w:rPr>
          <w:rFonts w:cs="Arial"/>
          <w:color w:val="000000"/>
          <w:szCs w:val="24"/>
        </w:rPr>
      </w:pPr>
      <w:r w:rsidRPr="009E1A28">
        <w:rPr>
          <w:rFonts w:cs="Arial"/>
          <w:color w:val="000000"/>
        </w:rPr>
        <w:t xml:space="preserve">Za </w:t>
      </w:r>
      <w:hyperlink r:id="rId11" w:history="1">
        <w:r w:rsidRPr="009E1A28">
          <w:rPr>
            <w:rStyle w:val="Hiperpovezava"/>
            <w:rFonts w:cs="Arial"/>
            <w:color w:val="1155CC"/>
            <w:sz w:val="22"/>
          </w:rPr>
          <w:t xml:space="preserve">Poletni teden v </w:t>
        </w:r>
        <w:proofErr w:type="spellStart"/>
        <w:r w:rsidRPr="009E1A28">
          <w:rPr>
            <w:rStyle w:val="Hiperpovezava"/>
            <w:rFonts w:cs="Arial"/>
            <w:color w:val="1155CC"/>
            <w:sz w:val="22"/>
          </w:rPr>
          <w:t>Taizéju</w:t>
        </w:r>
        <w:proofErr w:type="spellEnd"/>
      </w:hyperlink>
      <w:r w:rsidRPr="009E1A28">
        <w:rPr>
          <w:rFonts w:cs="Arial"/>
          <w:color w:val="000000"/>
        </w:rPr>
        <w:t xml:space="preserve">, ki bo letos potekal v dveh terminih (2.–9. 7. 2023 </w:t>
      </w:r>
      <w:proofErr w:type="spellStart"/>
      <w:r w:rsidRPr="009E1A28">
        <w:rPr>
          <w:rFonts w:cs="Arial"/>
          <w:color w:val="000000"/>
        </w:rPr>
        <w:t>ter</w:t>
      </w:r>
      <w:proofErr w:type="spellEnd"/>
      <w:r>
        <w:rPr>
          <w:rFonts w:eastAsia="Times New Roman" w:cs="Times New Roman"/>
        </w:rPr>
        <w:t xml:space="preserve"> </w:t>
      </w:r>
      <w:r w:rsidRPr="009E1A28">
        <w:rPr>
          <w:rFonts w:cs="Arial"/>
          <w:color w:val="000000"/>
          <w:szCs w:val="24"/>
        </w:rPr>
        <w:t xml:space="preserve">20.–27. 8. 2023), in </w:t>
      </w:r>
      <w:hyperlink r:id="rId12" w:history="1">
        <w:r w:rsidRPr="009E1A28">
          <w:rPr>
            <w:rStyle w:val="Hiperpovezava"/>
            <w:rFonts w:cs="Arial"/>
            <w:color w:val="1155CC"/>
            <w:szCs w:val="24"/>
          </w:rPr>
          <w:t>Poletni kamp za birmance in srednješolce</w:t>
        </w:r>
      </w:hyperlink>
      <w:r w:rsidRPr="009E1A28">
        <w:rPr>
          <w:rFonts w:cs="Arial"/>
          <w:color w:val="000000"/>
          <w:szCs w:val="24"/>
        </w:rPr>
        <w:t xml:space="preserve"> (14.–18. 8. 2023) so še na voljo prosta mesta. Vabljeni, da mlade spodbudite k prijavi. </w:t>
      </w:r>
    </w:p>
    <w:p w14:paraId="4F1B1CD9" w14:textId="5E2E843A" w:rsidR="009E1A28" w:rsidRDefault="009E1A28" w:rsidP="009E1A28">
      <w:pPr>
        <w:rPr>
          <w:rFonts w:cs="Arial"/>
          <w:color w:val="000000"/>
          <w:szCs w:val="24"/>
        </w:rPr>
      </w:pPr>
    </w:p>
    <w:p w14:paraId="32BCAB07" w14:textId="77777777" w:rsidR="00BB51D9" w:rsidRDefault="00BB51D9" w:rsidP="009E1A28">
      <w:pPr>
        <w:rPr>
          <w:rFonts w:cs="Arial"/>
          <w:b/>
          <w:bCs/>
          <w:color w:val="000000"/>
          <w:szCs w:val="24"/>
        </w:rPr>
      </w:pPr>
    </w:p>
    <w:p w14:paraId="39938547" w14:textId="4CF3742C" w:rsidR="009E1A28" w:rsidRPr="009E1A28" w:rsidRDefault="009E1A28" w:rsidP="009E1A28">
      <w:pPr>
        <w:rPr>
          <w:rFonts w:cs="Arial"/>
          <w:b/>
          <w:bCs/>
          <w:color w:val="000000"/>
          <w:szCs w:val="24"/>
        </w:rPr>
      </w:pPr>
      <w:r w:rsidRPr="009E1A28">
        <w:rPr>
          <w:rFonts w:cs="Arial"/>
          <w:b/>
          <w:bCs/>
          <w:color w:val="000000"/>
          <w:szCs w:val="24"/>
        </w:rPr>
        <w:t xml:space="preserve">Za </w:t>
      </w:r>
      <w:proofErr w:type="spellStart"/>
      <w:r w:rsidRPr="009E1A28">
        <w:rPr>
          <w:rFonts w:cs="Arial"/>
          <w:b/>
          <w:bCs/>
          <w:color w:val="000000"/>
          <w:szCs w:val="24"/>
        </w:rPr>
        <w:t>mladinske</w:t>
      </w:r>
      <w:proofErr w:type="spellEnd"/>
      <w:r w:rsidRPr="009E1A28">
        <w:rPr>
          <w:rFonts w:cs="Arial"/>
          <w:b/>
          <w:bCs/>
          <w:color w:val="000000"/>
          <w:szCs w:val="24"/>
        </w:rPr>
        <w:t xml:space="preserve"> </w:t>
      </w:r>
      <w:proofErr w:type="spellStart"/>
      <w:r w:rsidRPr="009E1A28">
        <w:rPr>
          <w:rFonts w:cs="Arial"/>
          <w:b/>
          <w:bCs/>
          <w:color w:val="000000"/>
          <w:szCs w:val="24"/>
        </w:rPr>
        <w:t>skupine</w:t>
      </w:r>
      <w:proofErr w:type="spellEnd"/>
    </w:p>
    <w:p w14:paraId="7F1178F6" w14:textId="7A5E9D65" w:rsidR="009E1A28" w:rsidRPr="00B11E36" w:rsidRDefault="009E1A28" w:rsidP="00BB51D9">
      <w:proofErr w:type="spellStart"/>
      <w:r w:rsidRPr="009E1A28">
        <w:t>Pri</w:t>
      </w:r>
      <w:proofErr w:type="spellEnd"/>
      <w:r w:rsidRPr="009E1A28">
        <w:t xml:space="preserve"> </w:t>
      </w:r>
      <w:proofErr w:type="spellStart"/>
      <w:r w:rsidRPr="009E1A28">
        <w:t>Katoliški</w:t>
      </w:r>
      <w:proofErr w:type="spellEnd"/>
      <w:r w:rsidRPr="009E1A28">
        <w:t xml:space="preserve"> </w:t>
      </w:r>
      <w:proofErr w:type="spellStart"/>
      <w:r w:rsidRPr="009E1A28">
        <w:t>mladini</w:t>
      </w:r>
      <w:proofErr w:type="spellEnd"/>
      <w:r w:rsidRPr="009E1A28">
        <w:t xml:space="preserve"> </w:t>
      </w:r>
      <w:proofErr w:type="spellStart"/>
      <w:r w:rsidRPr="009E1A28">
        <w:t>ponujamo</w:t>
      </w:r>
      <w:proofErr w:type="spellEnd"/>
      <w:r w:rsidRPr="009E1A28">
        <w:t xml:space="preserve"> program za </w:t>
      </w:r>
      <w:proofErr w:type="spellStart"/>
      <w:r w:rsidRPr="009E1A28">
        <w:t>mladinske</w:t>
      </w:r>
      <w:proofErr w:type="spellEnd"/>
      <w:r w:rsidRPr="009E1A28">
        <w:t xml:space="preserve"> </w:t>
      </w:r>
      <w:proofErr w:type="spellStart"/>
      <w:r w:rsidRPr="009E1A28">
        <w:t>skupine</w:t>
      </w:r>
      <w:proofErr w:type="spellEnd"/>
      <w:r w:rsidRPr="009E1A28">
        <w:t xml:space="preserve">. </w:t>
      </w:r>
      <w:proofErr w:type="spellStart"/>
      <w:r w:rsidRPr="009E1A28">
        <w:t>Pri</w:t>
      </w:r>
      <w:proofErr w:type="spellEnd"/>
      <w:r w:rsidRPr="009E1A28">
        <w:t xml:space="preserve"> </w:t>
      </w:r>
      <w:proofErr w:type="spellStart"/>
      <w:r w:rsidRPr="009E1A28">
        <w:t>tem</w:t>
      </w:r>
      <w:proofErr w:type="spellEnd"/>
      <w:r w:rsidRPr="009E1A28">
        <w:t xml:space="preserve"> </w:t>
      </w:r>
      <w:proofErr w:type="spellStart"/>
      <w:r w:rsidRPr="009E1A28">
        <w:t>sodelujemo</w:t>
      </w:r>
      <w:proofErr w:type="spellEnd"/>
      <w:r w:rsidRPr="009E1A28">
        <w:t xml:space="preserve"> s </w:t>
      </w:r>
      <w:proofErr w:type="spellStart"/>
      <w:r w:rsidRPr="009E1A28">
        <w:t>katoliško</w:t>
      </w:r>
      <w:proofErr w:type="spellEnd"/>
      <w:r w:rsidRPr="009E1A28">
        <w:t xml:space="preserve"> </w:t>
      </w:r>
      <w:proofErr w:type="spellStart"/>
      <w:r w:rsidRPr="009E1A28">
        <w:t>organizacijo</w:t>
      </w:r>
      <w:proofErr w:type="spellEnd"/>
      <w:r w:rsidRPr="009E1A28">
        <w:t xml:space="preserve"> Life Teen. Z </w:t>
      </w:r>
      <w:proofErr w:type="spellStart"/>
      <w:r w:rsidRPr="009E1A28">
        <w:t>njimi</w:t>
      </w:r>
      <w:proofErr w:type="spellEnd"/>
      <w:r w:rsidRPr="009E1A28">
        <w:t xml:space="preserve"> </w:t>
      </w:r>
      <w:proofErr w:type="spellStart"/>
      <w:r w:rsidRPr="009E1A28">
        <w:t>želimo</w:t>
      </w:r>
      <w:proofErr w:type="spellEnd"/>
      <w:r w:rsidRPr="009E1A28">
        <w:t xml:space="preserve"> </w:t>
      </w:r>
      <w:proofErr w:type="spellStart"/>
      <w:r w:rsidRPr="009E1A28">
        <w:t>opremiti</w:t>
      </w:r>
      <w:proofErr w:type="spellEnd"/>
      <w:r w:rsidRPr="009E1A28">
        <w:t xml:space="preserve"> </w:t>
      </w:r>
      <w:proofErr w:type="spellStart"/>
      <w:r w:rsidRPr="009E1A28">
        <w:t>župnije</w:t>
      </w:r>
      <w:proofErr w:type="spellEnd"/>
      <w:r w:rsidRPr="009E1A28">
        <w:t xml:space="preserve">, da </w:t>
      </w:r>
      <w:proofErr w:type="spellStart"/>
      <w:r w:rsidRPr="009E1A28">
        <w:t>lahko</w:t>
      </w:r>
      <w:proofErr w:type="spellEnd"/>
      <w:r w:rsidRPr="009E1A28">
        <w:t xml:space="preserve"> </w:t>
      </w:r>
      <w:proofErr w:type="spellStart"/>
      <w:r w:rsidRPr="009E1A28">
        <w:t>kakovostno</w:t>
      </w:r>
      <w:proofErr w:type="spellEnd"/>
      <w:r w:rsidRPr="009E1A28">
        <w:t xml:space="preserve"> </w:t>
      </w:r>
      <w:proofErr w:type="spellStart"/>
      <w:r w:rsidRPr="009E1A28">
        <w:t>spremljajo</w:t>
      </w:r>
      <w:proofErr w:type="spellEnd"/>
      <w:r w:rsidRPr="009E1A28">
        <w:t xml:space="preserve"> </w:t>
      </w:r>
      <w:proofErr w:type="spellStart"/>
      <w:r w:rsidRPr="009E1A28">
        <w:t>mlade</w:t>
      </w:r>
      <w:proofErr w:type="spellEnd"/>
      <w:r w:rsidRPr="009E1A28">
        <w:t xml:space="preserve"> </w:t>
      </w:r>
      <w:proofErr w:type="spellStart"/>
      <w:r w:rsidRPr="009E1A28">
        <w:t>ter</w:t>
      </w:r>
      <w:proofErr w:type="spellEnd"/>
      <w:r w:rsidRPr="009E1A28">
        <w:t xml:space="preserve"> </w:t>
      </w:r>
      <w:proofErr w:type="spellStart"/>
      <w:r w:rsidRPr="009E1A28">
        <w:t>jih</w:t>
      </w:r>
      <w:proofErr w:type="spellEnd"/>
      <w:r w:rsidRPr="009E1A28">
        <w:t xml:space="preserve"> </w:t>
      </w:r>
      <w:proofErr w:type="spellStart"/>
      <w:r w:rsidRPr="009E1A28">
        <w:t>vodijo</w:t>
      </w:r>
      <w:proofErr w:type="spellEnd"/>
      <w:r w:rsidRPr="009E1A28">
        <w:t xml:space="preserve"> h </w:t>
      </w:r>
      <w:proofErr w:type="spellStart"/>
      <w:r w:rsidRPr="009E1A28">
        <w:t>Kristusu</w:t>
      </w:r>
      <w:proofErr w:type="spellEnd"/>
      <w:r w:rsidRPr="009E1A28">
        <w:t xml:space="preserve">. </w:t>
      </w:r>
      <w:proofErr w:type="spellStart"/>
      <w:r w:rsidRPr="009E1A28">
        <w:t>Mladi</w:t>
      </w:r>
      <w:proofErr w:type="spellEnd"/>
      <w:r w:rsidRPr="009E1A28">
        <w:t xml:space="preserve"> </w:t>
      </w:r>
      <w:proofErr w:type="spellStart"/>
      <w:r w:rsidRPr="009E1A28">
        <w:t>na</w:t>
      </w:r>
      <w:proofErr w:type="spellEnd"/>
      <w:r w:rsidRPr="009E1A28">
        <w:t xml:space="preserve"> </w:t>
      </w:r>
      <w:proofErr w:type="spellStart"/>
      <w:r w:rsidRPr="009E1A28">
        <w:t>srečanjih</w:t>
      </w:r>
      <w:proofErr w:type="spellEnd"/>
      <w:r w:rsidRPr="009E1A28">
        <w:t xml:space="preserve"> </w:t>
      </w:r>
      <w:proofErr w:type="spellStart"/>
      <w:r w:rsidRPr="009E1A28">
        <w:t>na</w:t>
      </w:r>
      <w:proofErr w:type="spellEnd"/>
      <w:r w:rsidRPr="009E1A28">
        <w:t xml:space="preserve"> </w:t>
      </w:r>
      <w:proofErr w:type="spellStart"/>
      <w:r w:rsidRPr="009E1A28">
        <w:t>dinamičen</w:t>
      </w:r>
      <w:proofErr w:type="spellEnd"/>
      <w:r w:rsidRPr="009E1A28">
        <w:t xml:space="preserve"> </w:t>
      </w:r>
      <w:proofErr w:type="spellStart"/>
      <w:r w:rsidRPr="009E1A28">
        <w:t>način</w:t>
      </w:r>
      <w:proofErr w:type="spellEnd"/>
      <w:r w:rsidRPr="009E1A28">
        <w:t xml:space="preserve"> </w:t>
      </w:r>
      <w:proofErr w:type="spellStart"/>
      <w:r w:rsidRPr="009E1A28">
        <w:t>spoznavajo</w:t>
      </w:r>
      <w:proofErr w:type="spellEnd"/>
      <w:r w:rsidRPr="009E1A28">
        <w:t xml:space="preserve"> </w:t>
      </w:r>
      <w:proofErr w:type="spellStart"/>
      <w:r w:rsidRPr="009E1A28">
        <w:t>nauk</w:t>
      </w:r>
      <w:proofErr w:type="spellEnd"/>
      <w:r w:rsidRPr="009E1A28">
        <w:t xml:space="preserve"> </w:t>
      </w:r>
      <w:proofErr w:type="spellStart"/>
      <w:r w:rsidRPr="009E1A28">
        <w:t>vere</w:t>
      </w:r>
      <w:proofErr w:type="spellEnd"/>
      <w:r w:rsidRPr="009E1A28">
        <w:t xml:space="preserve">, </w:t>
      </w:r>
      <w:proofErr w:type="spellStart"/>
      <w:r w:rsidRPr="009E1A28">
        <w:t>mladi</w:t>
      </w:r>
      <w:proofErr w:type="spellEnd"/>
      <w:r w:rsidRPr="009E1A28">
        <w:t xml:space="preserve"> </w:t>
      </w:r>
      <w:proofErr w:type="spellStart"/>
      <w:r w:rsidRPr="009E1A28">
        <w:t>odrasli</w:t>
      </w:r>
      <w:proofErr w:type="spellEnd"/>
      <w:r w:rsidRPr="009E1A28">
        <w:t xml:space="preserve"> </w:t>
      </w:r>
      <w:proofErr w:type="spellStart"/>
      <w:r w:rsidRPr="009E1A28">
        <w:t>pa</w:t>
      </w:r>
      <w:proofErr w:type="spellEnd"/>
      <w:r w:rsidRPr="009E1A28">
        <w:t xml:space="preserve"> </w:t>
      </w:r>
      <w:proofErr w:type="spellStart"/>
      <w:r w:rsidRPr="009E1A28">
        <w:t>jim</w:t>
      </w:r>
      <w:proofErr w:type="spellEnd"/>
      <w:r w:rsidRPr="009E1A28">
        <w:t xml:space="preserve"> </w:t>
      </w:r>
      <w:proofErr w:type="spellStart"/>
      <w:r w:rsidRPr="009E1A28">
        <w:t>pomagajo</w:t>
      </w:r>
      <w:proofErr w:type="spellEnd"/>
      <w:r w:rsidRPr="009E1A28">
        <w:t xml:space="preserve"> </w:t>
      </w:r>
      <w:proofErr w:type="spellStart"/>
      <w:r w:rsidRPr="009E1A28">
        <w:t>pri</w:t>
      </w:r>
      <w:proofErr w:type="spellEnd"/>
      <w:r w:rsidRPr="009E1A28">
        <w:t xml:space="preserve"> </w:t>
      </w:r>
      <w:proofErr w:type="spellStart"/>
      <w:r w:rsidRPr="009E1A28">
        <w:t>osebnem</w:t>
      </w:r>
      <w:proofErr w:type="spellEnd"/>
      <w:r w:rsidRPr="009E1A28">
        <w:t xml:space="preserve"> </w:t>
      </w:r>
      <w:proofErr w:type="spellStart"/>
      <w:r w:rsidRPr="009E1A28">
        <w:t>srečanju</w:t>
      </w:r>
      <w:proofErr w:type="spellEnd"/>
      <w:r w:rsidRPr="009E1A28">
        <w:t xml:space="preserve"> z </w:t>
      </w:r>
      <w:proofErr w:type="spellStart"/>
      <w:r w:rsidRPr="009E1A28">
        <w:t>Bogom</w:t>
      </w:r>
      <w:proofErr w:type="spellEnd"/>
      <w:r w:rsidRPr="009E1A28">
        <w:t xml:space="preserve">. </w:t>
      </w:r>
      <w:proofErr w:type="spellStart"/>
      <w:r w:rsidRPr="009E1A28">
        <w:t>Trenutno</w:t>
      </w:r>
      <w:proofErr w:type="spellEnd"/>
      <w:r w:rsidRPr="009E1A28">
        <w:t xml:space="preserve"> je </w:t>
      </w:r>
      <w:proofErr w:type="spellStart"/>
      <w:r w:rsidRPr="009E1A28">
        <w:t>na</w:t>
      </w:r>
      <w:proofErr w:type="spellEnd"/>
      <w:r w:rsidRPr="009E1A28">
        <w:t xml:space="preserve"> </w:t>
      </w:r>
      <w:proofErr w:type="spellStart"/>
      <w:r w:rsidRPr="009E1A28">
        <w:t>voljo</w:t>
      </w:r>
      <w:proofErr w:type="spellEnd"/>
      <w:r w:rsidRPr="009E1A28">
        <w:t xml:space="preserve"> </w:t>
      </w:r>
      <w:proofErr w:type="spellStart"/>
      <w:r w:rsidRPr="009E1A28">
        <w:t>že</w:t>
      </w:r>
      <w:proofErr w:type="spellEnd"/>
      <w:r w:rsidRPr="009E1A28">
        <w:t xml:space="preserve"> </w:t>
      </w:r>
      <w:proofErr w:type="spellStart"/>
      <w:r w:rsidRPr="009E1A28">
        <w:t>več</w:t>
      </w:r>
      <w:proofErr w:type="spellEnd"/>
      <w:r w:rsidRPr="009E1A28">
        <w:t xml:space="preserve"> </w:t>
      </w:r>
      <w:proofErr w:type="spellStart"/>
      <w:r w:rsidRPr="009E1A28">
        <w:t>kot</w:t>
      </w:r>
      <w:proofErr w:type="spellEnd"/>
      <w:r w:rsidRPr="009E1A28">
        <w:t xml:space="preserve"> 40 </w:t>
      </w:r>
      <w:proofErr w:type="spellStart"/>
      <w:r w:rsidRPr="009E1A28">
        <w:t>prevedenih</w:t>
      </w:r>
      <w:proofErr w:type="spellEnd"/>
      <w:r w:rsidRPr="009E1A28">
        <w:t xml:space="preserve"> </w:t>
      </w:r>
      <w:proofErr w:type="spellStart"/>
      <w:r w:rsidRPr="009E1A28">
        <w:t>srečanj</w:t>
      </w:r>
      <w:proofErr w:type="spellEnd"/>
      <w:r w:rsidRPr="009E1A28">
        <w:t xml:space="preserve"> za </w:t>
      </w:r>
      <w:proofErr w:type="spellStart"/>
      <w:r w:rsidRPr="009E1A28">
        <w:t>srednješolce</w:t>
      </w:r>
      <w:proofErr w:type="spellEnd"/>
      <w:r w:rsidRPr="009E1A28">
        <w:t xml:space="preserve">. V </w:t>
      </w:r>
      <w:proofErr w:type="spellStart"/>
      <w:r w:rsidRPr="009E1A28">
        <w:t>letošnjem</w:t>
      </w:r>
      <w:proofErr w:type="spellEnd"/>
      <w:r w:rsidRPr="009E1A28">
        <w:t xml:space="preserve"> </w:t>
      </w:r>
      <w:proofErr w:type="spellStart"/>
      <w:r w:rsidRPr="009E1A28">
        <w:t>letu</w:t>
      </w:r>
      <w:proofErr w:type="spellEnd"/>
      <w:r w:rsidRPr="009E1A28">
        <w:t xml:space="preserve"> </w:t>
      </w:r>
      <w:proofErr w:type="spellStart"/>
      <w:r w:rsidRPr="009E1A28">
        <w:t>na</w:t>
      </w:r>
      <w:proofErr w:type="spellEnd"/>
      <w:r w:rsidRPr="009E1A28">
        <w:t xml:space="preserve"> </w:t>
      </w:r>
      <w:proofErr w:type="spellStart"/>
      <w:r w:rsidRPr="009E1A28">
        <w:t>Katoliški</w:t>
      </w:r>
      <w:proofErr w:type="spellEnd"/>
      <w:r w:rsidRPr="009E1A28">
        <w:t xml:space="preserve"> </w:t>
      </w:r>
      <w:proofErr w:type="spellStart"/>
      <w:r w:rsidRPr="009E1A28">
        <w:t>mladini</w:t>
      </w:r>
      <w:proofErr w:type="spellEnd"/>
      <w:r w:rsidRPr="009E1A28">
        <w:t xml:space="preserve"> </w:t>
      </w:r>
      <w:proofErr w:type="spellStart"/>
      <w:r w:rsidRPr="009E1A28">
        <w:t>začenjamo</w:t>
      </w:r>
      <w:proofErr w:type="spellEnd"/>
      <w:r w:rsidRPr="009E1A28">
        <w:t xml:space="preserve"> </w:t>
      </w:r>
      <w:proofErr w:type="spellStart"/>
      <w:r w:rsidRPr="009E1A28">
        <w:t>tudi</w:t>
      </w:r>
      <w:proofErr w:type="spellEnd"/>
      <w:r w:rsidRPr="009E1A28">
        <w:t xml:space="preserve"> s </w:t>
      </w:r>
      <w:proofErr w:type="spellStart"/>
      <w:r w:rsidRPr="009E1A28">
        <w:t>prevajanjem</w:t>
      </w:r>
      <w:proofErr w:type="spellEnd"/>
      <w:r w:rsidRPr="009E1A28">
        <w:t xml:space="preserve"> </w:t>
      </w:r>
      <w:proofErr w:type="spellStart"/>
      <w:r w:rsidRPr="009E1A28">
        <w:lastRenderedPageBreak/>
        <w:t>programa</w:t>
      </w:r>
      <w:proofErr w:type="spellEnd"/>
      <w:r w:rsidRPr="009E1A28">
        <w:t xml:space="preserve"> EDGE, ki je </w:t>
      </w:r>
      <w:proofErr w:type="spellStart"/>
      <w:r w:rsidRPr="009E1A28">
        <w:t>namenjen</w:t>
      </w:r>
      <w:proofErr w:type="spellEnd"/>
      <w:r w:rsidRPr="009E1A28">
        <w:t xml:space="preserve"> </w:t>
      </w:r>
      <w:proofErr w:type="spellStart"/>
      <w:r w:rsidRPr="009E1A28">
        <w:t>mladim</w:t>
      </w:r>
      <w:proofErr w:type="spellEnd"/>
      <w:r w:rsidRPr="009E1A28">
        <w:t xml:space="preserve"> v </w:t>
      </w:r>
      <w:proofErr w:type="spellStart"/>
      <w:r w:rsidRPr="009E1A28">
        <w:t>starostni</w:t>
      </w:r>
      <w:proofErr w:type="spellEnd"/>
      <w:r w:rsidRPr="009E1A28">
        <w:t xml:space="preserve"> </w:t>
      </w:r>
      <w:proofErr w:type="spellStart"/>
      <w:r w:rsidRPr="009E1A28">
        <w:t>skupini</w:t>
      </w:r>
      <w:proofErr w:type="spellEnd"/>
      <w:r w:rsidRPr="009E1A28">
        <w:t xml:space="preserve"> od 6. do 9. </w:t>
      </w:r>
      <w:proofErr w:type="spellStart"/>
      <w:r w:rsidRPr="009E1A28">
        <w:t>razreda</w:t>
      </w:r>
      <w:proofErr w:type="spellEnd"/>
      <w:r w:rsidRPr="009E1A28">
        <w:t xml:space="preserve">. Na </w:t>
      </w:r>
      <w:proofErr w:type="spellStart"/>
      <w:r w:rsidRPr="009E1A28">
        <w:t>Katoliški</w:t>
      </w:r>
      <w:proofErr w:type="spellEnd"/>
      <w:r w:rsidRPr="009E1A28">
        <w:t xml:space="preserve"> </w:t>
      </w:r>
      <w:proofErr w:type="spellStart"/>
      <w:r w:rsidRPr="009E1A28">
        <w:t>mladini</w:t>
      </w:r>
      <w:proofErr w:type="spellEnd"/>
      <w:r w:rsidRPr="009E1A28">
        <w:t xml:space="preserve"> </w:t>
      </w:r>
      <w:proofErr w:type="spellStart"/>
      <w:r w:rsidRPr="009E1A28">
        <w:t>župnijam</w:t>
      </w:r>
      <w:proofErr w:type="spellEnd"/>
      <w:r w:rsidRPr="009E1A28">
        <w:t xml:space="preserve"> </w:t>
      </w:r>
      <w:proofErr w:type="spellStart"/>
      <w:r w:rsidRPr="009E1A28">
        <w:t>nudimo</w:t>
      </w:r>
      <w:proofErr w:type="spellEnd"/>
      <w:r w:rsidRPr="009E1A28">
        <w:t xml:space="preserve"> </w:t>
      </w:r>
      <w:proofErr w:type="spellStart"/>
      <w:r w:rsidRPr="009E1A28">
        <w:t>tudi</w:t>
      </w:r>
      <w:proofErr w:type="spellEnd"/>
      <w:r w:rsidRPr="009E1A28">
        <w:t xml:space="preserve"> </w:t>
      </w:r>
      <w:proofErr w:type="spellStart"/>
      <w:r w:rsidRPr="009E1A28">
        <w:t>pomoč</w:t>
      </w:r>
      <w:proofErr w:type="spellEnd"/>
      <w:r w:rsidRPr="009E1A28">
        <w:t xml:space="preserve"> </w:t>
      </w:r>
      <w:proofErr w:type="spellStart"/>
      <w:r w:rsidRPr="009E1A28">
        <w:t>pri</w:t>
      </w:r>
      <w:proofErr w:type="spellEnd"/>
      <w:r w:rsidRPr="009E1A28">
        <w:t xml:space="preserve"> </w:t>
      </w:r>
      <w:proofErr w:type="spellStart"/>
      <w:r w:rsidRPr="009E1A28">
        <w:t>vzpostavitvi</w:t>
      </w:r>
      <w:proofErr w:type="spellEnd"/>
      <w:r w:rsidRPr="009E1A28">
        <w:t xml:space="preserve"> </w:t>
      </w:r>
      <w:proofErr w:type="spellStart"/>
      <w:r w:rsidRPr="009E1A28">
        <w:t>skupin</w:t>
      </w:r>
      <w:proofErr w:type="spellEnd"/>
      <w:r w:rsidRPr="009E1A28">
        <w:t xml:space="preserve">, </w:t>
      </w:r>
      <w:proofErr w:type="spellStart"/>
      <w:r w:rsidRPr="009E1A28">
        <w:t>spremljanje</w:t>
      </w:r>
      <w:proofErr w:type="spellEnd"/>
      <w:r w:rsidRPr="009E1A28">
        <w:t xml:space="preserve"> </w:t>
      </w:r>
      <w:proofErr w:type="spellStart"/>
      <w:r w:rsidRPr="009E1A28">
        <w:t>voditeljev</w:t>
      </w:r>
      <w:proofErr w:type="spellEnd"/>
      <w:r w:rsidRPr="009E1A28">
        <w:t xml:space="preserve"> in </w:t>
      </w:r>
      <w:proofErr w:type="spellStart"/>
      <w:r w:rsidRPr="009E1A28">
        <w:t>usposabljanje</w:t>
      </w:r>
      <w:proofErr w:type="spellEnd"/>
      <w:r w:rsidRPr="009E1A28">
        <w:t xml:space="preserve">. </w:t>
      </w:r>
      <w:proofErr w:type="spellStart"/>
      <w:r w:rsidRPr="009E1A28">
        <w:t>Če</w:t>
      </w:r>
      <w:proofErr w:type="spellEnd"/>
      <w:r w:rsidRPr="009E1A28">
        <w:t xml:space="preserve"> bi </w:t>
      </w:r>
      <w:proofErr w:type="spellStart"/>
      <w:r w:rsidRPr="009E1A28">
        <w:t>želeli</w:t>
      </w:r>
      <w:proofErr w:type="spellEnd"/>
      <w:r w:rsidRPr="009E1A28">
        <w:t xml:space="preserve"> </w:t>
      </w:r>
      <w:proofErr w:type="spellStart"/>
      <w:r w:rsidRPr="009E1A28">
        <w:t>pričeti</w:t>
      </w:r>
      <w:proofErr w:type="spellEnd"/>
      <w:r w:rsidRPr="009E1A28">
        <w:t xml:space="preserve"> s </w:t>
      </w:r>
      <w:proofErr w:type="spellStart"/>
      <w:r w:rsidRPr="009E1A28">
        <w:t>programom</w:t>
      </w:r>
      <w:proofErr w:type="spellEnd"/>
      <w:r w:rsidRPr="009E1A28">
        <w:t xml:space="preserve"> Life Teen, vas </w:t>
      </w:r>
      <w:proofErr w:type="spellStart"/>
      <w:r w:rsidRPr="009E1A28">
        <w:t>vabimo</w:t>
      </w:r>
      <w:proofErr w:type="spellEnd"/>
      <w:r w:rsidRPr="009E1A28">
        <w:t xml:space="preserve">, da </w:t>
      </w:r>
      <w:proofErr w:type="spellStart"/>
      <w:r w:rsidRPr="009E1A28">
        <w:t>nas</w:t>
      </w:r>
      <w:proofErr w:type="spellEnd"/>
      <w:r w:rsidRPr="009E1A28">
        <w:t xml:space="preserve"> </w:t>
      </w:r>
      <w:proofErr w:type="spellStart"/>
      <w:r w:rsidRPr="009E1A28">
        <w:t>kontaktirate</w:t>
      </w:r>
      <w:proofErr w:type="spellEnd"/>
      <w:r w:rsidRPr="009E1A28">
        <w:t xml:space="preserve"> </w:t>
      </w:r>
      <w:proofErr w:type="spellStart"/>
      <w:r w:rsidRPr="009E1A28">
        <w:t>na</w:t>
      </w:r>
      <w:proofErr w:type="spellEnd"/>
      <w:r w:rsidRPr="009E1A28">
        <w:t xml:space="preserve"> </w:t>
      </w:r>
      <w:hyperlink r:id="rId13" w:history="1">
        <w:r w:rsidR="00BB51D9" w:rsidRPr="00694F53">
          <w:rPr>
            <w:rStyle w:val="Hiperpovezava"/>
            <w:rFonts w:eastAsia="Times New Roman" w:cs="Times New Roman"/>
            <w:szCs w:val="24"/>
          </w:rPr>
          <w:t>emanuel@katoliskamladina.si</w:t>
        </w:r>
      </w:hyperlink>
      <w:r w:rsidR="00BB51D9">
        <w:t xml:space="preserve"> </w:t>
      </w:r>
      <w:proofErr w:type="spellStart"/>
      <w:r w:rsidRPr="009E1A28">
        <w:t>ali</w:t>
      </w:r>
      <w:proofErr w:type="spellEnd"/>
      <w:r w:rsidRPr="009E1A28">
        <w:t xml:space="preserve"> </w:t>
      </w:r>
      <w:proofErr w:type="spellStart"/>
      <w:r w:rsidRPr="009E1A28">
        <w:t>telefon</w:t>
      </w:r>
      <w:proofErr w:type="spellEnd"/>
      <w:r w:rsidRPr="009E1A28">
        <w:t xml:space="preserve"> 069 930 614.</w:t>
      </w:r>
    </w:p>
    <w:p w14:paraId="4E3F6C1E" w14:textId="722398A2" w:rsidR="00BB51D9" w:rsidRDefault="00BB51D9" w:rsidP="00BB51D9">
      <w:pPr>
        <w:rPr>
          <w:b/>
        </w:rPr>
      </w:pPr>
    </w:p>
    <w:p w14:paraId="5AA3619B" w14:textId="77777777" w:rsidR="00BB51D9" w:rsidRDefault="00BB51D9" w:rsidP="00BB51D9">
      <w:pPr>
        <w:rPr>
          <w:b/>
        </w:rPr>
      </w:pPr>
    </w:p>
    <w:p w14:paraId="27761C13" w14:textId="5A74CF3E" w:rsidR="00B11E36" w:rsidRDefault="00BB51D9" w:rsidP="00BB51D9">
      <w:pPr>
        <w:jc w:val="left"/>
        <w:rPr>
          <w:bCs/>
        </w:rPr>
      </w:pPr>
      <w:r>
        <w:rPr>
          <w:b/>
        </w:rPr>
        <w:t>Duhovne</w:t>
      </w:r>
      <w:r w:rsidR="00561097" w:rsidRPr="002D0B39">
        <w:rPr>
          <w:b/>
        </w:rPr>
        <w:t xml:space="preserve"> vaje za novo sezono</w:t>
      </w:r>
      <w:r w:rsidR="009E1A28">
        <w:rPr>
          <w:b/>
        </w:rPr>
        <w:br/>
      </w:r>
      <w:r w:rsidR="00561097" w:rsidRPr="002D0B39">
        <w:rPr>
          <w:bCs/>
          <w:lang w:val="sl-SI" w:eastAsia="sl-SI"/>
        </w:rPr>
        <w:t>V kolikor želite v naslednjem šolskem letu rezervirati birmanske duhovne vaje, nas kontaktirajte n</w:t>
      </w:r>
      <w:r w:rsidR="00561097" w:rsidRPr="00933FF7">
        <w:rPr>
          <w:bCs/>
          <w:lang w:val="sl-SI" w:eastAsia="sl-SI"/>
        </w:rPr>
        <w:t xml:space="preserve">a </w:t>
      </w:r>
      <w:hyperlink r:id="rId14" w:history="1">
        <w:r w:rsidRPr="00694F53">
          <w:rPr>
            <w:rStyle w:val="Hiperpovezava"/>
            <w:bCs/>
          </w:rPr>
          <w:t>emanuel@katoliskamladina.si</w:t>
        </w:r>
      </w:hyperlink>
      <w:r w:rsidR="00933FF7">
        <w:rPr>
          <w:bCs/>
          <w:lang w:val="sl-SI" w:eastAsia="sl-SI"/>
        </w:rPr>
        <w:t>.</w:t>
      </w:r>
    </w:p>
    <w:p w14:paraId="1571EDAB" w14:textId="77777777" w:rsidR="00BB51D9" w:rsidRPr="00B11E36" w:rsidRDefault="00BB51D9" w:rsidP="00B11E36">
      <w:pPr>
        <w:pStyle w:val="Navadensplet"/>
        <w:spacing w:before="240" w:beforeAutospacing="0" w:after="0" w:afterAutospacing="0"/>
        <w:jc w:val="left"/>
        <w:rPr>
          <w:rFonts w:ascii="Raleway" w:hAnsi="Raleway"/>
          <w:b/>
        </w:rPr>
      </w:pPr>
    </w:p>
    <w:p w14:paraId="3BCBDA2B" w14:textId="57702495" w:rsidR="008C40C0" w:rsidRPr="00BB51D9" w:rsidRDefault="00F71D85" w:rsidP="00BB51D9">
      <w:pPr>
        <w:rPr>
          <w:b/>
          <w:bCs/>
        </w:rPr>
      </w:pPr>
      <w:r w:rsidRPr="00BB51D9">
        <w:rPr>
          <w:b/>
          <w:bCs/>
        </w:rPr>
        <w:t>Prihajajoči dogodki:</w:t>
      </w:r>
    </w:p>
    <w:p w14:paraId="0162AF3C" w14:textId="77777777" w:rsidR="00BB51D9" w:rsidRDefault="009E1A28" w:rsidP="00BB51D9">
      <w:pPr>
        <w:pStyle w:val="Odstavekseznama"/>
        <w:numPr>
          <w:ilvl w:val="0"/>
          <w:numId w:val="6"/>
        </w:numPr>
        <w:rPr>
          <w:bCs/>
        </w:rPr>
      </w:pPr>
      <w:r w:rsidRPr="00BB51D9">
        <w:rPr>
          <w:bCs/>
          <w:u w:val="single"/>
        </w:rPr>
        <w:t>Prvi petek:</w:t>
      </w:r>
      <w:r w:rsidRPr="00BB51D9">
        <w:rPr>
          <w:bCs/>
        </w:rPr>
        <w:t xml:space="preserve"> 5. 5. ob 6.30 v cerkvi Srca Jezusovega </w:t>
      </w:r>
      <w:proofErr w:type="spellStart"/>
      <w:r w:rsidRPr="00BB51D9">
        <w:rPr>
          <w:bCs/>
        </w:rPr>
        <w:t>na</w:t>
      </w:r>
      <w:proofErr w:type="spellEnd"/>
      <w:r w:rsidRPr="00BB51D9">
        <w:rPr>
          <w:bCs/>
        </w:rPr>
        <w:t xml:space="preserve"> </w:t>
      </w:r>
      <w:proofErr w:type="spellStart"/>
      <w:r w:rsidRPr="00BB51D9">
        <w:rPr>
          <w:bCs/>
        </w:rPr>
        <w:t>Taboru</w:t>
      </w:r>
      <w:proofErr w:type="spellEnd"/>
      <w:r w:rsidRPr="00BB51D9">
        <w:rPr>
          <w:bCs/>
        </w:rPr>
        <w:t xml:space="preserve"> v </w:t>
      </w:r>
      <w:proofErr w:type="spellStart"/>
      <w:r w:rsidRPr="00BB51D9">
        <w:rPr>
          <w:bCs/>
        </w:rPr>
        <w:t>Ljubljani</w:t>
      </w:r>
      <w:proofErr w:type="spellEnd"/>
      <w:r w:rsidRPr="00BB51D9">
        <w:rPr>
          <w:bCs/>
        </w:rPr>
        <w:t>,</w:t>
      </w:r>
    </w:p>
    <w:p w14:paraId="10838C79" w14:textId="77777777" w:rsidR="00BB51D9" w:rsidRDefault="009E1A28" w:rsidP="00BB51D9">
      <w:pPr>
        <w:pStyle w:val="Odstavekseznama"/>
        <w:numPr>
          <w:ilvl w:val="0"/>
          <w:numId w:val="6"/>
        </w:numPr>
        <w:rPr>
          <w:bCs/>
        </w:rPr>
      </w:pPr>
      <w:proofErr w:type="spellStart"/>
      <w:r w:rsidRPr="00BB51D9">
        <w:rPr>
          <w:bCs/>
          <w:u w:val="single"/>
        </w:rPr>
        <w:t>Večer</w:t>
      </w:r>
      <w:proofErr w:type="spellEnd"/>
      <w:r w:rsidRPr="00BB51D9">
        <w:rPr>
          <w:bCs/>
          <w:u w:val="single"/>
        </w:rPr>
        <w:t xml:space="preserve"> Plus:</w:t>
      </w:r>
      <w:r w:rsidRPr="00BB51D9">
        <w:rPr>
          <w:bCs/>
        </w:rPr>
        <w:t xml:space="preserve"> 9. 5. ob 20.00 v </w:t>
      </w:r>
      <w:proofErr w:type="spellStart"/>
      <w:r w:rsidRPr="00BB51D9">
        <w:rPr>
          <w:bCs/>
        </w:rPr>
        <w:t>Antonovem</w:t>
      </w:r>
      <w:proofErr w:type="spellEnd"/>
      <w:r w:rsidRPr="00BB51D9">
        <w:rPr>
          <w:bCs/>
        </w:rPr>
        <w:t xml:space="preserve"> </w:t>
      </w:r>
      <w:proofErr w:type="spellStart"/>
      <w:r w:rsidRPr="00BB51D9">
        <w:rPr>
          <w:bCs/>
        </w:rPr>
        <w:t>domu</w:t>
      </w:r>
      <w:proofErr w:type="spellEnd"/>
      <w:r w:rsidRPr="00BB51D9">
        <w:rPr>
          <w:bCs/>
        </w:rPr>
        <w:t xml:space="preserve"> </w:t>
      </w:r>
      <w:proofErr w:type="spellStart"/>
      <w:r w:rsidRPr="00BB51D9">
        <w:rPr>
          <w:bCs/>
        </w:rPr>
        <w:t>na</w:t>
      </w:r>
      <w:proofErr w:type="spellEnd"/>
      <w:r w:rsidRPr="00BB51D9">
        <w:rPr>
          <w:bCs/>
        </w:rPr>
        <w:t xml:space="preserve"> </w:t>
      </w:r>
      <w:proofErr w:type="spellStart"/>
      <w:r w:rsidRPr="00BB51D9">
        <w:rPr>
          <w:bCs/>
        </w:rPr>
        <w:t>Viču</w:t>
      </w:r>
      <w:proofErr w:type="spellEnd"/>
      <w:r w:rsidRPr="00BB51D9">
        <w:rPr>
          <w:bCs/>
        </w:rPr>
        <w:t>,</w:t>
      </w:r>
    </w:p>
    <w:p w14:paraId="60DB0248" w14:textId="77777777" w:rsidR="00BB51D9" w:rsidRDefault="009E1A28" w:rsidP="00BB51D9">
      <w:pPr>
        <w:pStyle w:val="Odstavekseznama"/>
        <w:numPr>
          <w:ilvl w:val="0"/>
          <w:numId w:val="6"/>
        </w:numPr>
        <w:rPr>
          <w:bCs/>
        </w:rPr>
      </w:pPr>
      <w:proofErr w:type="spellStart"/>
      <w:r w:rsidRPr="00BB51D9">
        <w:rPr>
          <w:bCs/>
          <w:u w:val="single"/>
        </w:rPr>
        <w:t>Slovesne</w:t>
      </w:r>
      <w:proofErr w:type="spellEnd"/>
      <w:r w:rsidRPr="00BB51D9">
        <w:rPr>
          <w:bCs/>
          <w:u w:val="single"/>
        </w:rPr>
        <w:t xml:space="preserve"> </w:t>
      </w:r>
      <w:proofErr w:type="spellStart"/>
      <w:r w:rsidRPr="00BB51D9">
        <w:rPr>
          <w:bCs/>
          <w:u w:val="single"/>
        </w:rPr>
        <w:t>večernice</w:t>
      </w:r>
      <w:proofErr w:type="spellEnd"/>
      <w:r w:rsidRPr="00BB51D9">
        <w:rPr>
          <w:bCs/>
          <w:u w:val="single"/>
        </w:rPr>
        <w:t>:</w:t>
      </w:r>
      <w:r w:rsidRPr="00BB51D9">
        <w:rPr>
          <w:bCs/>
        </w:rPr>
        <w:t xml:space="preserve"> 17. 5. ob 21.00 v cerkvi Srca Jezusovega </w:t>
      </w:r>
      <w:proofErr w:type="spellStart"/>
      <w:r w:rsidRPr="00BB51D9">
        <w:rPr>
          <w:bCs/>
        </w:rPr>
        <w:t>na</w:t>
      </w:r>
      <w:proofErr w:type="spellEnd"/>
      <w:r w:rsidRPr="00BB51D9">
        <w:rPr>
          <w:bCs/>
        </w:rPr>
        <w:t xml:space="preserve"> </w:t>
      </w:r>
      <w:proofErr w:type="spellStart"/>
      <w:r w:rsidRPr="00BB51D9">
        <w:rPr>
          <w:bCs/>
        </w:rPr>
        <w:t>Taboru</w:t>
      </w:r>
      <w:proofErr w:type="spellEnd"/>
      <w:r w:rsidRPr="00BB51D9">
        <w:rPr>
          <w:bCs/>
        </w:rPr>
        <w:t xml:space="preserve"> v </w:t>
      </w:r>
      <w:proofErr w:type="spellStart"/>
      <w:r w:rsidRPr="00BB51D9">
        <w:rPr>
          <w:bCs/>
        </w:rPr>
        <w:t>Ljubljani</w:t>
      </w:r>
      <w:proofErr w:type="spellEnd"/>
    </w:p>
    <w:p w14:paraId="575E2130" w14:textId="73B77A48" w:rsidR="00ED580E" w:rsidRPr="00BB51D9" w:rsidRDefault="009E1A28" w:rsidP="00BB51D9">
      <w:pPr>
        <w:pStyle w:val="Odstavekseznama"/>
        <w:numPr>
          <w:ilvl w:val="0"/>
          <w:numId w:val="6"/>
        </w:numPr>
        <w:rPr>
          <w:bCs/>
        </w:rPr>
      </w:pPr>
      <w:proofErr w:type="spellStart"/>
      <w:r w:rsidRPr="00BB51D9">
        <w:rPr>
          <w:bCs/>
          <w:u w:val="single"/>
        </w:rPr>
        <w:t>Taizéjska</w:t>
      </w:r>
      <w:proofErr w:type="spellEnd"/>
      <w:r w:rsidRPr="00BB51D9">
        <w:rPr>
          <w:bCs/>
          <w:u w:val="single"/>
        </w:rPr>
        <w:t xml:space="preserve"> </w:t>
      </w:r>
      <w:proofErr w:type="spellStart"/>
      <w:r w:rsidRPr="00BB51D9">
        <w:rPr>
          <w:bCs/>
          <w:u w:val="single"/>
        </w:rPr>
        <w:t>molitev</w:t>
      </w:r>
      <w:proofErr w:type="spellEnd"/>
      <w:r w:rsidRPr="00BB51D9">
        <w:rPr>
          <w:bCs/>
          <w:u w:val="single"/>
        </w:rPr>
        <w:t>:</w:t>
      </w:r>
      <w:r w:rsidRPr="00BB51D9">
        <w:rPr>
          <w:bCs/>
        </w:rPr>
        <w:t xml:space="preserve"> 18. 5. ob 20.00 v evangeličanski cerkvi.</w:t>
      </w:r>
    </w:p>
    <w:sectPr w:rsidR="00ED580E" w:rsidRPr="00BB51D9" w:rsidSect="00FA56E9">
      <w:headerReference w:type="default" r:id="rId15"/>
      <w:footerReference w:type="default" r:id="rId16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C90D" w14:textId="77777777" w:rsidR="00FD3A24" w:rsidRDefault="00FD3A24" w:rsidP="00846C90">
      <w:r>
        <w:separator/>
      </w:r>
    </w:p>
  </w:endnote>
  <w:endnote w:type="continuationSeparator" w:id="0">
    <w:p w14:paraId="3162201F" w14:textId="77777777" w:rsidR="00FD3A24" w:rsidRDefault="00FD3A24" w:rsidP="008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FE7" w14:textId="1A106070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4A33BB8A" w14:textId="2B79C2B0" w:rsidR="00846C90" w:rsidRPr="00204264" w:rsidRDefault="005A57ED" w:rsidP="00204264">
    <w:pPr>
      <w:pStyle w:val="Telobesedila"/>
      <w:spacing w:after="120" w:line="360" w:lineRule="auto"/>
      <w:ind w:left="93"/>
      <w:rPr>
        <w:rFonts w:ascii="Raleway Medium" w:hAnsi="Raleway Medium"/>
        <w:lang w:val="sl-SI"/>
      </w:rPr>
    </w:pPr>
    <w:r>
      <w:rPr>
        <w:rFonts w:ascii="Raleway Medium" w:hAnsi="Raleway Medium"/>
        <w:noProof/>
        <w:lang w:val="sl-SI"/>
      </w:rPr>
      <mc:AlternateContent>
        <mc:Choice Requires="wpg">
          <w:drawing>
            <wp:inline distT="0" distB="0" distL="0" distR="0" wp14:anchorId="077014F2" wp14:editId="69743DF5">
              <wp:extent cx="1580515" cy="21590"/>
              <wp:effectExtent l="19050" t="0" r="19685" b="6985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0515" cy="21590"/>
                        <a:chOff x="0" y="0"/>
                        <a:chExt cx="2489" cy="34"/>
                      </a:xfrm>
                    </wpg:grpSpPr>
                    <wps:wsp>
                      <wps:cNvPr id="2" name="Line 10"/>
                      <wps:cNvCnPr>
                        <a:cxnSpLocks noChangeShapeType="1"/>
                      </wps:cNvCnPr>
                      <wps:spPr bwMode="auto">
                        <a:xfrm>
                          <a:off x="0" y="17"/>
                          <a:ext cx="2489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1193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>
          <w:pict>
            <v:group w14:anchorId="708180D6" id="Group 9" o:spid="_x0000_s1026" style="width:124.45pt;height:1.7pt;mso-position-horizontal-relative:char;mso-position-vertical-relative:line" coordsize="24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">
              <v:line id="Line 10" o:spid="_x0000_s1027" style="position:absolute;visibility:visible;mso-wrap-style:square" from="0,17" to="248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" strokecolor="#1193ac" strokeweight="1.7pt"/>
              <w10:anchorlock/>
            </v:group>
          </w:pict>
        </mc:Fallback>
      </mc:AlternateContent>
    </w:r>
  </w:p>
  <w:p w14:paraId="3780629D" w14:textId="77777777" w:rsidR="00C945B1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10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Katoliška  mladina,  zavod za  vzgojo,  versko, kulturno  in izobraževalno  dejavnost  mladih,  Jurčičev  trg 2,   1000   Ljubljana,</w:t>
    </w:r>
  </w:p>
  <w:p w14:paraId="6BD46092" w14:textId="736E2720" w:rsidR="00846C90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051 303 81</w:t>
    </w:r>
    <w:r w:rsidR="004E6C98" w:rsidRPr="00204264">
      <w:rPr>
        <w:rFonts w:ascii="Raleway Medium" w:hAnsi="Raleway Medium"/>
        <w:color w:val="231F20"/>
        <w:w w:val="110"/>
        <w:lang w:val="sl-SI"/>
      </w:rPr>
      <w:t>5</w:t>
    </w:r>
    <w:r w:rsidRPr="00204264">
      <w:rPr>
        <w:rFonts w:ascii="Raleway Medium" w:hAnsi="Raleway Medium"/>
        <w:color w:val="231F20"/>
        <w:w w:val="110"/>
        <w:lang w:val="sl-SI"/>
      </w:rPr>
      <w:t xml:space="preserve">, 01 426 84 77, ID za DDV: SI65567994, IBAN </w:t>
    </w:r>
    <w:r w:rsidR="00204264" w:rsidRPr="00204264">
      <w:rPr>
        <w:rFonts w:ascii="Raleway Medium" w:hAnsi="Raleway Medium"/>
        <w:color w:val="231F20"/>
        <w:w w:val="110"/>
        <w:lang w:val="sl-SI"/>
      </w:rPr>
      <w:t>SI56 0400 1004 6914 233</w:t>
    </w:r>
    <w:r w:rsidR="00204264">
      <w:rPr>
        <w:rFonts w:ascii="Raleway Medium" w:hAnsi="Raleway Medium"/>
        <w:color w:val="231F20"/>
        <w:w w:val="110"/>
        <w:lang w:val="sl-SI"/>
      </w:rPr>
      <w:t xml:space="preserve"> Nova KBM</w:t>
    </w:r>
    <w:r w:rsidRPr="00204264">
      <w:rPr>
        <w:rFonts w:ascii="Raleway Medium" w:hAnsi="Raleway Medium"/>
        <w:color w:val="231F20"/>
        <w:w w:val="110"/>
        <w:lang w:val="sl-SI"/>
      </w:rPr>
      <w:t>, matična številka: 8362858000</w:t>
    </w:r>
  </w:p>
  <w:p w14:paraId="4D89B8B3" w14:textId="77777777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77C863DB" w14:textId="77777777" w:rsidR="00204264" w:rsidRDefault="00FD3A24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05"/>
        <w:lang w:val="sl-SI"/>
      </w:rPr>
    </w:pPr>
    <w:hyperlink r:id="rId1">
      <w:r w:rsidR="00846C90" w:rsidRPr="00204264">
        <w:rPr>
          <w:rFonts w:ascii="Raleway Medium" w:hAnsi="Raleway Medium"/>
          <w:color w:val="231F20"/>
          <w:w w:val="105"/>
          <w:lang w:val="sl-SI"/>
        </w:rPr>
        <w:t>www.katoliskamladina.si</w:t>
      </w:r>
    </w:hyperlink>
  </w:p>
  <w:p w14:paraId="377F8804" w14:textId="65D1CCAD" w:rsidR="00846C90" w:rsidRPr="00204264" w:rsidRDefault="00204264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05"/>
        <w:lang w:val="sl-SI"/>
      </w:rPr>
      <w:t>info@katoliskamladina.si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5809" w14:textId="77777777" w:rsidR="00FD3A24" w:rsidRDefault="00FD3A24" w:rsidP="00846C90">
      <w:r>
        <w:separator/>
      </w:r>
    </w:p>
  </w:footnote>
  <w:footnote w:type="continuationSeparator" w:id="0">
    <w:p w14:paraId="02A014E1" w14:textId="77777777" w:rsidR="00FD3A24" w:rsidRDefault="00FD3A24" w:rsidP="008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FDD" w14:textId="5FAF77B4" w:rsidR="00846C90" w:rsidRDefault="00F761FC" w:rsidP="005E5263">
    <w:pPr>
      <w:pStyle w:val="Telobesedil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E044A2" wp14:editId="62DB3717">
          <wp:simplePos x="0" y="0"/>
          <wp:positionH relativeFrom="column">
            <wp:posOffset>-1905</wp:posOffset>
          </wp:positionH>
          <wp:positionV relativeFrom="paragraph">
            <wp:posOffset>-245745</wp:posOffset>
          </wp:positionV>
          <wp:extent cx="1464162" cy="69738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162" cy="69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6DB"/>
    <w:multiLevelType w:val="hybridMultilevel"/>
    <w:tmpl w:val="37BECD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15A7"/>
    <w:multiLevelType w:val="hybridMultilevel"/>
    <w:tmpl w:val="CB900D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78D1"/>
    <w:multiLevelType w:val="hybridMultilevel"/>
    <w:tmpl w:val="9A2626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6F70"/>
    <w:multiLevelType w:val="hybridMultilevel"/>
    <w:tmpl w:val="F828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06445"/>
    <w:multiLevelType w:val="hybridMultilevel"/>
    <w:tmpl w:val="F4DC4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43556"/>
    <w:multiLevelType w:val="hybridMultilevel"/>
    <w:tmpl w:val="CE261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B"/>
    <w:rsid w:val="00002874"/>
    <w:rsid w:val="00003D26"/>
    <w:rsid w:val="00020533"/>
    <w:rsid w:val="00023A22"/>
    <w:rsid w:val="0004339E"/>
    <w:rsid w:val="0004454B"/>
    <w:rsid w:val="000904DF"/>
    <w:rsid w:val="000C778B"/>
    <w:rsid w:val="000E5BEE"/>
    <w:rsid w:val="000F1243"/>
    <w:rsid w:val="00101C3D"/>
    <w:rsid w:val="00114466"/>
    <w:rsid w:val="00121057"/>
    <w:rsid w:val="00126584"/>
    <w:rsid w:val="00163DC2"/>
    <w:rsid w:val="001A5FAB"/>
    <w:rsid w:val="001B2FE1"/>
    <w:rsid w:val="001E257B"/>
    <w:rsid w:val="00202394"/>
    <w:rsid w:val="00204264"/>
    <w:rsid w:val="0022649E"/>
    <w:rsid w:val="002447EE"/>
    <w:rsid w:val="00252C93"/>
    <w:rsid w:val="00284932"/>
    <w:rsid w:val="002938E3"/>
    <w:rsid w:val="002B715A"/>
    <w:rsid w:val="002D0B39"/>
    <w:rsid w:val="002E5AE1"/>
    <w:rsid w:val="002E6F03"/>
    <w:rsid w:val="00301977"/>
    <w:rsid w:val="003161E2"/>
    <w:rsid w:val="0034054E"/>
    <w:rsid w:val="0037701C"/>
    <w:rsid w:val="003B5FB0"/>
    <w:rsid w:val="003E5808"/>
    <w:rsid w:val="00403C55"/>
    <w:rsid w:val="00412970"/>
    <w:rsid w:val="00426EC9"/>
    <w:rsid w:val="00462A3B"/>
    <w:rsid w:val="00470A01"/>
    <w:rsid w:val="00496600"/>
    <w:rsid w:val="004A33E4"/>
    <w:rsid w:val="004E6C98"/>
    <w:rsid w:val="00500B43"/>
    <w:rsid w:val="005126F7"/>
    <w:rsid w:val="005168A3"/>
    <w:rsid w:val="00561097"/>
    <w:rsid w:val="00575D0F"/>
    <w:rsid w:val="005A57ED"/>
    <w:rsid w:val="005E0EBA"/>
    <w:rsid w:val="005E5263"/>
    <w:rsid w:val="00601F0C"/>
    <w:rsid w:val="006471A0"/>
    <w:rsid w:val="00674A91"/>
    <w:rsid w:val="006E2F1D"/>
    <w:rsid w:val="006F6FB1"/>
    <w:rsid w:val="00737C42"/>
    <w:rsid w:val="00746ABE"/>
    <w:rsid w:val="00760B2C"/>
    <w:rsid w:val="00773B2C"/>
    <w:rsid w:val="0078324E"/>
    <w:rsid w:val="00790ABA"/>
    <w:rsid w:val="008219B1"/>
    <w:rsid w:val="00825C8C"/>
    <w:rsid w:val="00835BC4"/>
    <w:rsid w:val="00846C90"/>
    <w:rsid w:val="00853D97"/>
    <w:rsid w:val="00870CC0"/>
    <w:rsid w:val="00892C46"/>
    <w:rsid w:val="008A0BF8"/>
    <w:rsid w:val="008C40C0"/>
    <w:rsid w:val="008D6890"/>
    <w:rsid w:val="00907B51"/>
    <w:rsid w:val="00933FF7"/>
    <w:rsid w:val="0099057D"/>
    <w:rsid w:val="009B5305"/>
    <w:rsid w:val="009B7BE4"/>
    <w:rsid w:val="009C2E6B"/>
    <w:rsid w:val="009E1A28"/>
    <w:rsid w:val="009E7E20"/>
    <w:rsid w:val="009F0827"/>
    <w:rsid w:val="009F2DDA"/>
    <w:rsid w:val="00A11850"/>
    <w:rsid w:val="00A64AD4"/>
    <w:rsid w:val="00AF28E5"/>
    <w:rsid w:val="00B04DA9"/>
    <w:rsid w:val="00B11E36"/>
    <w:rsid w:val="00B175B1"/>
    <w:rsid w:val="00B22433"/>
    <w:rsid w:val="00B27749"/>
    <w:rsid w:val="00B72A5C"/>
    <w:rsid w:val="00B771C6"/>
    <w:rsid w:val="00BB517E"/>
    <w:rsid w:val="00BB51D9"/>
    <w:rsid w:val="00BE493F"/>
    <w:rsid w:val="00C03CA9"/>
    <w:rsid w:val="00C32884"/>
    <w:rsid w:val="00C90F28"/>
    <w:rsid w:val="00C945B1"/>
    <w:rsid w:val="00CA1AA0"/>
    <w:rsid w:val="00CB238C"/>
    <w:rsid w:val="00CF10F6"/>
    <w:rsid w:val="00CF6E68"/>
    <w:rsid w:val="00D0552A"/>
    <w:rsid w:val="00D17B98"/>
    <w:rsid w:val="00D474B3"/>
    <w:rsid w:val="00D52A57"/>
    <w:rsid w:val="00D75291"/>
    <w:rsid w:val="00D81293"/>
    <w:rsid w:val="00DA6D39"/>
    <w:rsid w:val="00DC2008"/>
    <w:rsid w:val="00DC72F9"/>
    <w:rsid w:val="00DE7252"/>
    <w:rsid w:val="00E233D1"/>
    <w:rsid w:val="00E23923"/>
    <w:rsid w:val="00E32BD5"/>
    <w:rsid w:val="00E33FAF"/>
    <w:rsid w:val="00E570B9"/>
    <w:rsid w:val="00E60A96"/>
    <w:rsid w:val="00ED580E"/>
    <w:rsid w:val="00ED5FBA"/>
    <w:rsid w:val="00F472E1"/>
    <w:rsid w:val="00F50231"/>
    <w:rsid w:val="00F64D46"/>
    <w:rsid w:val="00F67384"/>
    <w:rsid w:val="00F71D85"/>
    <w:rsid w:val="00F761FC"/>
    <w:rsid w:val="00F8027E"/>
    <w:rsid w:val="00FA2D80"/>
    <w:rsid w:val="00FA3297"/>
    <w:rsid w:val="00FA56E9"/>
    <w:rsid w:val="00FC44E1"/>
    <w:rsid w:val="00FD382A"/>
    <w:rsid w:val="00FD3A24"/>
    <w:rsid w:val="00FD3A6E"/>
    <w:rsid w:val="00FF2E86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A0730"/>
  <w15:docId w15:val="{CA9B7D63-6371-43BF-9C59-C087F72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2A57"/>
    <w:pPr>
      <w:jc w:val="both"/>
    </w:pPr>
    <w:rPr>
      <w:rFonts w:ascii="Raleway" w:eastAsia="Cambria" w:hAnsi="Raleway" w:cs="Cambri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3"/>
      <w:szCs w:val="1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C90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C90"/>
    <w:rPr>
      <w:rFonts w:ascii="Cambria" w:eastAsia="Cambria" w:hAnsi="Cambria" w:cs="Cambria"/>
    </w:rPr>
  </w:style>
  <w:style w:type="character" w:styleId="Hiperpovezava">
    <w:name w:val="Hyperlink"/>
    <w:basedOn w:val="Privzetapisavaodstavka"/>
    <w:uiPriority w:val="99"/>
    <w:unhideWhenUsed/>
    <w:rsid w:val="005E526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526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D58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cna.net/" TargetMode="External"/><Relationship Id="rId13" Type="http://schemas.openxmlformats.org/officeDocument/2006/relationships/hyperlink" Target="mailto:emanuel@katoliskamladina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toliskamladina.si/poletni-kamp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toliskamladina.si/home/projekti/taize/poletni-tedni-v-taizej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atoliskamladina.si/home/projekti/koncer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oliskamladina.si/home/projekti/romanja/" TargetMode="External"/><Relationship Id="rId14" Type="http://schemas.openxmlformats.org/officeDocument/2006/relationships/hyperlink" Target="mailto:emanuel@katoliskamladin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toliskamladin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90C51-A6E5-4EC0-B7E5-C48719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KlaraR</dc:creator>
  <cp:lastModifiedBy>tinkara jerkič</cp:lastModifiedBy>
  <cp:revision>55</cp:revision>
  <cp:lastPrinted>2020-01-29T15:49:00Z</cp:lastPrinted>
  <dcterms:created xsi:type="dcterms:W3CDTF">2022-03-02T13:56:00Z</dcterms:created>
  <dcterms:modified xsi:type="dcterms:W3CDTF">2023-05-04T14:03:00Z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2019-04-11T00:00:00Z</vt:filetime>
  </property>
</Properties>
</file>